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72" w:rsidRPr="00482391" w:rsidRDefault="003A4772" w:rsidP="003A4772">
      <w:pPr>
        <w:widowControl/>
        <w:snapToGrid w:val="0"/>
        <w:spacing w:after="180"/>
        <w:jc w:val="right"/>
        <w:rPr>
          <w:rFonts w:ascii="標楷體" w:eastAsia="標楷體" w:hAnsi="標楷體"/>
          <w:b/>
          <w:color w:val="0000FF"/>
          <w:szCs w:val="24"/>
        </w:rPr>
      </w:pPr>
      <w:r w:rsidRPr="00482391">
        <w:rPr>
          <w:rFonts w:ascii="標楷體" w:eastAsia="標楷體" w:hAnsi="標楷體" w:hint="eastAsia"/>
          <w:b/>
          <w:color w:val="0000FF"/>
          <w:szCs w:val="24"/>
        </w:rPr>
        <w:t>【附表二】</w:t>
      </w:r>
    </w:p>
    <w:p w:rsidR="00824620" w:rsidRPr="00482391" w:rsidRDefault="003A4772" w:rsidP="0048239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82391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AD1E3C" w:rsidRPr="00482391">
        <w:rPr>
          <w:rFonts w:ascii="標楷體" w:eastAsia="標楷體" w:hAnsi="標楷體" w:hint="eastAsia"/>
          <w:b/>
          <w:sz w:val="32"/>
          <w:szCs w:val="32"/>
        </w:rPr>
        <w:t>伺服</w:t>
      </w:r>
      <w:r w:rsidR="00824620" w:rsidRPr="00482391">
        <w:rPr>
          <w:rFonts w:ascii="標楷體" w:eastAsia="標楷體" w:hAnsi="標楷體" w:hint="eastAsia"/>
          <w:b/>
          <w:sz w:val="32"/>
          <w:szCs w:val="32"/>
        </w:rPr>
        <w:t>主機</w:t>
      </w:r>
      <w:r w:rsidR="003678FD" w:rsidRPr="00482391">
        <w:rPr>
          <w:rFonts w:ascii="標楷體" w:eastAsia="標楷體" w:hAnsi="標楷體" w:hint="eastAsia"/>
          <w:b/>
          <w:sz w:val="32"/>
          <w:szCs w:val="32"/>
        </w:rPr>
        <w:t>上線</w:t>
      </w:r>
      <w:r w:rsidR="009F48D9" w:rsidRPr="00482391">
        <w:rPr>
          <w:rFonts w:ascii="標楷體" w:eastAsia="標楷體" w:hAnsi="標楷體" w:hint="eastAsia"/>
          <w:b/>
          <w:sz w:val="32"/>
          <w:szCs w:val="32"/>
        </w:rPr>
        <w:t>安全</w:t>
      </w:r>
      <w:r w:rsidR="00824620" w:rsidRPr="00482391">
        <w:rPr>
          <w:rFonts w:ascii="標楷體" w:eastAsia="標楷體" w:hAnsi="標楷體" w:hint="eastAsia"/>
          <w:b/>
          <w:sz w:val="32"/>
          <w:szCs w:val="32"/>
        </w:rPr>
        <w:t>檢核表</w:t>
      </w:r>
    </w:p>
    <w:p w:rsidR="00A800C0" w:rsidRPr="00331CAD" w:rsidRDefault="00A800C0" w:rsidP="00A800C0">
      <w:pPr>
        <w:widowControl/>
        <w:snapToGrid w:val="0"/>
        <w:spacing w:after="18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331CAD">
        <w:rPr>
          <w:rFonts w:ascii="標楷體" w:eastAsia="標楷體" w:hAnsi="標楷體" w:hint="eastAsia"/>
          <w:color w:val="000000"/>
          <w:sz w:val="20"/>
          <w:szCs w:val="20"/>
        </w:rPr>
        <w:t>版本日期：</w:t>
      </w:r>
      <w:r>
        <w:rPr>
          <w:rFonts w:ascii="標楷體" w:eastAsia="標楷體" w:hAnsi="標楷體" w:hint="eastAsia"/>
          <w:color w:val="000000"/>
          <w:sz w:val="20"/>
          <w:szCs w:val="20"/>
        </w:rPr>
        <w:t>201</w:t>
      </w:r>
      <w:r w:rsidR="00A13847">
        <w:rPr>
          <w:rFonts w:ascii="標楷體" w:eastAsia="標楷體" w:hAnsi="標楷體" w:hint="eastAsia"/>
          <w:color w:val="000000"/>
          <w:sz w:val="20"/>
          <w:szCs w:val="20"/>
        </w:rPr>
        <w:t>9</w:t>
      </w:r>
      <w:r>
        <w:rPr>
          <w:rFonts w:ascii="標楷體" w:eastAsia="標楷體" w:hAnsi="標楷體" w:hint="eastAsia"/>
          <w:color w:val="000000"/>
          <w:sz w:val="20"/>
          <w:szCs w:val="20"/>
        </w:rPr>
        <w:t>.0</w:t>
      </w:r>
      <w:r w:rsidR="00A13847">
        <w:rPr>
          <w:rFonts w:ascii="標楷體" w:eastAsia="標楷體" w:hAnsi="標楷體" w:hint="eastAsia"/>
          <w:color w:val="000000"/>
          <w:sz w:val="20"/>
          <w:szCs w:val="20"/>
        </w:rPr>
        <w:t>9</w:t>
      </w:r>
      <w:r>
        <w:rPr>
          <w:rFonts w:ascii="標楷體" w:eastAsia="標楷體" w:hAnsi="標楷體" w:hint="eastAsia"/>
          <w:color w:val="000000"/>
          <w:sz w:val="20"/>
          <w:szCs w:val="20"/>
        </w:rPr>
        <w:t>.</w:t>
      </w:r>
      <w:r w:rsidR="00A13847">
        <w:rPr>
          <w:rFonts w:ascii="標楷體" w:eastAsia="標楷體" w:hAnsi="標楷體" w:hint="eastAsia"/>
          <w:color w:val="000000"/>
          <w:sz w:val="20"/>
          <w:szCs w:val="20"/>
        </w:rPr>
        <w:t>05</w:t>
      </w:r>
      <w:bookmarkStart w:id="0" w:name="_GoBack"/>
      <w:bookmarkEnd w:id="0"/>
    </w:p>
    <w:tbl>
      <w:tblPr>
        <w:tblStyle w:val="a3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4677"/>
        <w:gridCol w:w="1428"/>
        <w:gridCol w:w="1407"/>
        <w:gridCol w:w="1144"/>
      </w:tblGrid>
      <w:tr w:rsidR="00F36602" w:rsidRPr="004B0EAA" w:rsidTr="00361B27">
        <w:trPr>
          <w:trHeight w:val="454"/>
        </w:trPr>
        <w:tc>
          <w:tcPr>
            <w:tcW w:w="1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6602" w:rsidRPr="004B0EAA" w:rsidRDefault="00361B27" w:rsidP="00F366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    位</w:t>
            </w:r>
          </w:p>
        </w:tc>
        <w:tc>
          <w:tcPr>
            <w:tcW w:w="46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6602" w:rsidRPr="004B0EAA" w:rsidRDefault="00F36602" w:rsidP="00F366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6602" w:rsidRPr="004B0EAA" w:rsidRDefault="00361B27" w:rsidP="00F366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檢核人員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6602" w:rsidRPr="004B0EAA" w:rsidRDefault="00F36602" w:rsidP="00F366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1B27" w:rsidRPr="004B0EAA" w:rsidTr="00361B27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財產編號</w:t>
            </w:r>
          </w:p>
        </w:tc>
        <w:tc>
          <w:tcPr>
            <w:tcW w:w="865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1B27" w:rsidRPr="004B0EAA" w:rsidTr="00361B27">
        <w:trPr>
          <w:trHeight w:val="454"/>
        </w:trPr>
        <w:tc>
          <w:tcPr>
            <w:tcW w:w="1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主機用途</w:t>
            </w:r>
          </w:p>
        </w:tc>
        <w:tc>
          <w:tcPr>
            <w:tcW w:w="46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主機IP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1B27" w:rsidRPr="004B0EAA" w:rsidTr="007F79B4">
        <w:trPr>
          <w:trHeight w:val="772"/>
        </w:trPr>
        <w:tc>
          <w:tcPr>
            <w:tcW w:w="154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610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1B27" w:rsidRPr="004B0EAA" w:rsidTr="008D51C8">
        <w:trPr>
          <w:cantSplit/>
          <w:trHeight w:val="794"/>
        </w:trPr>
        <w:tc>
          <w:tcPr>
            <w:tcW w:w="1545" w:type="dxa"/>
            <w:vMerge w:val="restart"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作業系統安全</w:t>
            </w:r>
          </w:p>
        </w:tc>
        <w:tc>
          <w:tcPr>
            <w:tcW w:w="6105" w:type="dxa"/>
            <w:gridSpan w:val="2"/>
            <w:vAlign w:val="center"/>
          </w:tcPr>
          <w:p w:rsidR="00361B27" w:rsidRPr="004B0EAA" w:rsidRDefault="000A49EB" w:rsidP="00361B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開啟作業系統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版本更新機制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如: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</w:rPr>
              <w:t>Windows Update)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407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564D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1144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64D">
              <w:rPr>
                <w:rFonts w:ascii="標楷體" w:eastAsia="標楷體" w:hAnsi="標楷體" w:hint="eastAsia"/>
                <w:szCs w:val="24"/>
              </w:rPr>
              <w:t>□手動</w:t>
            </w:r>
          </w:p>
          <w:p w:rsidR="00361B27" w:rsidRPr="00DB564D" w:rsidRDefault="00361B27" w:rsidP="00361B2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64D">
              <w:rPr>
                <w:rFonts w:ascii="標楷體" w:eastAsia="標楷體" w:hAnsi="標楷體" w:hint="eastAsia"/>
                <w:szCs w:val="24"/>
              </w:rPr>
              <w:t>□自動</w:t>
            </w:r>
          </w:p>
        </w:tc>
      </w:tr>
      <w:tr w:rsidR="00361B27" w:rsidRPr="004B0EAA" w:rsidTr="00A36800">
        <w:trPr>
          <w:cantSplit/>
          <w:trHeight w:val="696"/>
        </w:trPr>
        <w:tc>
          <w:tcPr>
            <w:tcW w:w="1545" w:type="dxa"/>
            <w:vMerge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05" w:type="dxa"/>
            <w:gridSpan w:val="2"/>
            <w:vAlign w:val="center"/>
          </w:tcPr>
          <w:p w:rsidR="00361B27" w:rsidRPr="004B0EAA" w:rsidRDefault="000A49EB" w:rsidP="00361B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是否安裝並啟用防火牆系統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407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564D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1144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1B27" w:rsidRPr="004B0EAA" w:rsidTr="008D51C8">
        <w:trPr>
          <w:cantSplit/>
          <w:trHeight w:val="794"/>
        </w:trPr>
        <w:tc>
          <w:tcPr>
            <w:tcW w:w="1545" w:type="dxa"/>
            <w:vMerge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05" w:type="dxa"/>
            <w:gridSpan w:val="2"/>
            <w:vAlign w:val="center"/>
          </w:tcPr>
          <w:p w:rsidR="00361B27" w:rsidRPr="004B0EAA" w:rsidRDefault="00361B27" w:rsidP="00361B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系統管理密碼的長度是否最少</w:t>
            </w:r>
            <w:r w:rsidRPr="004B0EAA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複雜度為英數字夾雜及包含特殊符號，並</w:t>
            </w: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避免使用易猜或公開資訊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407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564D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1144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61B27" w:rsidRPr="004B0EAA" w:rsidTr="00A36800">
        <w:trPr>
          <w:cantSplit/>
          <w:trHeight w:val="753"/>
        </w:trPr>
        <w:tc>
          <w:tcPr>
            <w:tcW w:w="1545" w:type="dxa"/>
            <w:vMerge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05" w:type="dxa"/>
            <w:gridSpan w:val="2"/>
            <w:vAlign w:val="center"/>
          </w:tcPr>
          <w:p w:rsidR="00361B27" w:rsidRPr="004B0EAA" w:rsidRDefault="000A49EB" w:rsidP="000A49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已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全機掃毒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407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564D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1144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1B27" w:rsidRPr="004B0EAA" w:rsidTr="00A36800">
        <w:trPr>
          <w:cantSplit/>
          <w:trHeight w:val="1174"/>
        </w:trPr>
        <w:tc>
          <w:tcPr>
            <w:tcW w:w="1545" w:type="dxa"/>
            <w:vMerge w:val="restart"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應用服務安全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如II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S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FTP)</w:t>
            </w:r>
          </w:p>
        </w:tc>
        <w:tc>
          <w:tcPr>
            <w:tcW w:w="6105" w:type="dxa"/>
            <w:gridSpan w:val="2"/>
            <w:vAlign w:val="center"/>
          </w:tcPr>
          <w:p w:rsidR="00361B27" w:rsidRPr="004B0EAA" w:rsidRDefault="000A49EB" w:rsidP="00361B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是否僅開放系統對外所需之相關應用服務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如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</w:rPr>
              <w:t>ftp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功能)，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非必要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之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應用服務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應移除或關閉。</w:t>
            </w:r>
          </w:p>
        </w:tc>
        <w:tc>
          <w:tcPr>
            <w:tcW w:w="1407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564D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1144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1B27" w:rsidRPr="004B0EAA" w:rsidTr="00A36800">
        <w:trPr>
          <w:cantSplit/>
          <w:trHeight w:val="695"/>
        </w:trPr>
        <w:tc>
          <w:tcPr>
            <w:tcW w:w="1545" w:type="dxa"/>
            <w:vMerge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05" w:type="dxa"/>
            <w:gridSpan w:val="2"/>
            <w:vAlign w:val="center"/>
          </w:tcPr>
          <w:p w:rsidR="00361B27" w:rsidRPr="004B0EAA" w:rsidRDefault="000A49EB" w:rsidP="00361B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是否啟動應用服務紀錄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61B27">
              <w:rPr>
                <w:rFonts w:ascii="標楷體" w:eastAsia="標楷體" w:hAnsi="標楷體"/>
                <w:sz w:val="28"/>
                <w:szCs w:val="28"/>
              </w:rPr>
              <w:t>LOG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機制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407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564D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1144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1B27" w:rsidRPr="004B0EAA" w:rsidTr="00A36800">
        <w:trPr>
          <w:cantSplit/>
          <w:trHeight w:val="705"/>
        </w:trPr>
        <w:tc>
          <w:tcPr>
            <w:tcW w:w="1545" w:type="dxa"/>
            <w:vMerge w:val="restart"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遠端系統管理</w:t>
            </w:r>
          </w:p>
        </w:tc>
        <w:tc>
          <w:tcPr>
            <w:tcW w:w="6105" w:type="dxa"/>
            <w:gridSpan w:val="2"/>
            <w:vAlign w:val="center"/>
          </w:tcPr>
          <w:p w:rsidR="00361B27" w:rsidRPr="004B0EAA" w:rsidRDefault="000A49EB" w:rsidP="00361B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是否僅開放特定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</w:rPr>
              <w:t>IP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進行遠端系統管理？</w:t>
            </w:r>
          </w:p>
        </w:tc>
        <w:tc>
          <w:tcPr>
            <w:tcW w:w="1407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564D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1144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1B27" w:rsidRPr="004B0EAA" w:rsidTr="008D51C8">
        <w:trPr>
          <w:cantSplit/>
          <w:trHeight w:val="1134"/>
        </w:trPr>
        <w:tc>
          <w:tcPr>
            <w:tcW w:w="1545" w:type="dxa"/>
            <w:vMerge/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05" w:type="dxa"/>
            <w:gridSpan w:val="2"/>
            <w:vAlign w:val="center"/>
          </w:tcPr>
          <w:p w:rsidR="00361B27" w:rsidRPr="004B0EAA" w:rsidRDefault="000A49EB" w:rsidP="00361B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是否採用安全的連線方式（如：</w:t>
            </w:r>
            <w:r w:rsidR="00361B27" w:rsidRPr="004B0EAA">
              <w:rPr>
                <w:rFonts w:ascii="標楷體" w:eastAsia="標楷體" w:hAnsi="標楷體"/>
                <w:sz w:val="28"/>
                <w:szCs w:val="28"/>
              </w:rPr>
              <w:t>SSH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61B27" w:rsidRPr="004B0EAA">
              <w:rPr>
                <w:rFonts w:ascii="標楷體" w:eastAsia="標楷體" w:hAnsi="標楷體"/>
                <w:sz w:val="28"/>
                <w:szCs w:val="28"/>
              </w:rPr>
              <w:t>VPN…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）進行遠端系統管理？</w:t>
            </w:r>
          </w:p>
        </w:tc>
        <w:tc>
          <w:tcPr>
            <w:tcW w:w="1407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564D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1144" w:type="dxa"/>
            <w:vAlign w:val="center"/>
          </w:tcPr>
          <w:p w:rsidR="00361B27" w:rsidRPr="00DB564D" w:rsidRDefault="00361B27" w:rsidP="00361B2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1B27" w:rsidRPr="004B0EAA" w:rsidTr="00361B27">
        <w:trPr>
          <w:trHeight w:val="1772"/>
        </w:trPr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361B27" w:rsidRPr="004B0EAA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EAA">
              <w:rPr>
                <w:rFonts w:ascii="標楷體" w:eastAsia="標楷體" w:hAnsi="標楷體" w:hint="eastAsia"/>
                <w:sz w:val="28"/>
                <w:szCs w:val="28"/>
              </w:rPr>
              <w:t>網路連線控管</w:t>
            </w:r>
          </w:p>
        </w:tc>
        <w:tc>
          <w:tcPr>
            <w:tcW w:w="6105" w:type="dxa"/>
            <w:gridSpan w:val="2"/>
            <w:tcBorders>
              <w:bottom w:val="double" w:sz="4" w:space="0" w:color="auto"/>
            </w:tcBorders>
            <w:vAlign w:val="center"/>
          </w:tcPr>
          <w:p w:rsidR="00361B27" w:rsidRPr="004B0EAA" w:rsidRDefault="000A49EB" w:rsidP="00361B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是否針對不同應用服務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如22</w:t>
            </w:r>
            <w:r w:rsidR="00361B27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</w:rPr>
              <w:t>Po</w:t>
            </w:r>
            <w:r w:rsidR="00361B27">
              <w:rPr>
                <w:rFonts w:ascii="標楷體" w:eastAsia="標楷體" w:hAnsi="標楷體"/>
                <w:sz w:val="28"/>
                <w:szCs w:val="28"/>
              </w:rPr>
              <w:t>rt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、80</w:t>
            </w:r>
            <w:r w:rsidR="00361B27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Port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、443</w:t>
            </w:r>
            <w:r w:rsidR="00361B27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="00361B27">
              <w:rPr>
                <w:rFonts w:ascii="標楷體" w:eastAsia="標楷體" w:hAnsi="標楷體" w:hint="eastAsia"/>
                <w:sz w:val="28"/>
                <w:szCs w:val="28"/>
              </w:rPr>
              <w:t>Port）</w:t>
            </w:r>
            <w:r w:rsidR="00361B27" w:rsidRPr="004B0EAA">
              <w:rPr>
                <w:rFonts w:ascii="標楷體" w:eastAsia="標楷體" w:hAnsi="標楷體" w:hint="eastAsia"/>
                <w:sz w:val="28"/>
                <w:szCs w:val="28"/>
              </w:rPr>
              <w:t>設定相關網路連線存取政策？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361B27" w:rsidRPr="00DB564D" w:rsidRDefault="00361B27" w:rsidP="00361B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564D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1144" w:type="dxa"/>
            <w:tcBorders>
              <w:bottom w:val="double" w:sz="4" w:space="0" w:color="auto"/>
            </w:tcBorders>
            <w:vAlign w:val="center"/>
          </w:tcPr>
          <w:p w:rsidR="00361B27" w:rsidRPr="00DB564D" w:rsidRDefault="00361B27" w:rsidP="00361B2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A49EB" w:rsidRDefault="000A49EB" w:rsidP="000A49EB">
      <w:pPr>
        <w:pStyle w:val="Web"/>
        <w:numPr>
          <w:ilvl w:val="0"/>
          <w:numId w:val="1"/>
        </w:numPr>
        <w:spacing w:before="0" w:beforeAutospacing="0" w:after="0" w:afterAutospacing="0"/>
        <w:ind w:right="142"/>
        <w:rPr>
          <w:rFonts w:ascii="標楷體" w:eastAsia="標楷體" w:hAnsi="標楷體" w:hint="default"/>
          <w:color w:val="000000"/>
          <w:lang w:eastAsia="zh-HK"/>
        </w:rPr>
      </w:pPr>
      <w:r>
        <w:rPr>
          <w:rFonts w:ascii="標楷體" w:eastAsia="標楷體" w:hAnsi="標楷體"/>
          <w:color w:val="000000"/>
        </w:rPr>
        <w:t>*</w:t>
      </w:r>
      <w:r>
        <w:rPr>
          <w:rFonts w:ascii="標楷體" w:eastAsia="標楷體" w:hAnsi="標楷體"/>
          <w:color w:val="000000"/>
          <w:lang w:eastAsia="zh-HK"/>
        </w:rPr>
        <w:t>號項目若為申請圖資處之雲端主機，則已有基本之安全設定，</w:t>
      </w:r>
      <w:r w:rsidRPr="000A49EB">
        <w:rPr>
          <w:rFonts w:ascii="標楷體" w:eastAsia="標楷體" w:hAnsi="標楷體"/>
          <w:color w:val="000000"/>
          <w:lang w:eastAsia="zh-HK"/>
        </w:rPr>
        <w:t>檢核結果</w:t>
      </w:r>
      <w:r>
        <w:rPr>
          <w:rFonts w:ascii="標楷體" w:eastAsia="標楷體" w:hAnsi="標楷體"/>
          <w:color w:val="000000"/>
          <w:lang w:eastAsia="zh-HK"/>
        </w:rPr>
        <w:t>可視為符合</w:t>
      </w:r>
      <w:r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/>
          <w:color w:val="000000"/>
          <w:lang w:eastAsia="zh-HK"/>
        </w:rPr>
        <w:t>單位若自行關閉或修改設定時請自行重新評估。</w:t>
      </w:r>
    </w:p>
    <w:p w:rsidR="000001EC" w:rsidRDefault="002C6990" w:rsidP="000A49EB">
      <w:pPr>
        <w:pStyle w:val="Web"/>
        <w:numPr>
          <w:ilvl w:val="0"/>
          <w:numId w:val="1"/>
        </w:numPr>
        <w:spacing w:before="0" w:beforeAutospacing="0" w:after="0" w:afterAutospacing="0"/>
        <w:ind w:right="966"/>
        <w:rPr>
          <w:rFonts w:ascii="標楷體" w:eastAsia="標楷體" w:hAnsi="標楷體" w:hint="default"/>
          <w:color w:val="000000"/>
        </w:rPr>
      </w:pPr>
      <w:r w:rsidRPr="003E2028">
        <w:rPr>
          <w:rFonts w:ascii="標楷體" w:eastAsia="標楷體" w:hAnsi="標楷體"/>
          <w:color w:val="000000"/>
        </w:rPr>
        <w:t>本表單由單位自行造冊留存以備查核。</w:t>
      </w:r>
    </w:p>
    <w:p w:rsidR="00A36800" w:rsidRPr="00F01DF6" w:rsidRDefault="00A36800" w:rsidP="00A36800">
      <w:pPr>
        <w:pStyle w:val="Web"/>
        <w:spacing w:beforeLines="100" w:before="360" w:beforeAutospacing="0" w:after="0" w:afterAutospacing="0" w:line="0" w:lineRule="atLeast"/>
        <w:ind w:right="6"/>
        <w:jc w:val="center"/>
        <w:rPr>
          <w:rFonts w:ascii="標楷體" w:eastAsia="標楷體" w:hAnsi="標楷體" w:hint="default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檢核人員：</w:t>
      </w:r>
      <w:r w:rsidRPr="00ED1C5C">
        <w:rPr>
          <w:rFonts w:ascii="標楷體" w:eastAsia="標楷體" w:hAnsi="標楷體"/>
          <w:color w:val="000000"/>
          <w:sz w:val="28"/>
          <w:szCs w:val="28"/>
        </w:rPr>
        <w:t>_</w:t>
      </w:r>
      <w:r>
        <w:rPr>
          <w:rFonts w:ascii="標楷體" w:eastAsia="標楷體" w:hAnsi="標楷體"/>
          <w:color w:val="000000"/>
          <w:sz w:val="28"/>
          <w:szCs w:val="28"/>
        </w:rPr>
        <w:t>_____</w:t>
      </w:r>
      <w:r w:rsidRPr="00ED1C5C">
        <w:rPr>
          <w:rFonts w:ascii="標楷體" w:eastAsia="標楷體" w:hAnsi="標楷體"/>
          <w:color w:val="000000"/>
          <w:sz w:val="28"/>
          <w:szCs w:val="28"/>
        </w:rPr>
        <w:t>___________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單位主管</w:t>
      </w:r>
      <w:r w:rsidRPr="00ED1C5C">
        <w:rPr>
          <w:rFonts w:ascii="標楷體" w:eastAsia="標楷體" w:hAnsi="標楷體"/>
          <w:color w:val="000000"/>
          <w:sz w:val="28"/>
          <w:szCs w:val="28"/>
        </w:rPr>
        <w:t>：_____</w:t>
      </w:r>
      <w:r>
        <w:rPr>
          <w:rFonts w:ascii="標楷體" w:eastAsia="標楷體" w:hAnsi="標楷體"/>
          <w:color w:val="000000"/>
          <w:sz w:val="28"/>
          <w:szCs w:val="28"/>
        </w:rPr>
        <w:t>___</w:t>
      </w:r>
      <w:r w:rsidRPr="00ED1C5C">
        <w:rPr>
          <w:rFonts w:ascii="標楷體" w:eastAsia="標楷體" w:hAnsi="標楷體"/>
          <w:color w:val="000000"/>
          <w:sz w:val="28"/>
          <w:szCs w:val="28"/>
        </w:rPr>
        <w:t>___</w:t>
      </w:r>
      <w:r>
        <w:rPr>
          <w:rFonts w:ascii="標楷體" w:eastAsia="標楷體" w:hAnsi="標楷體"/>
          <w:color w:val="000000"/>
          <w:sz w:val="28"/>
          <w:szCs w:val="28"/>
        </w:rPr>
        <w:t>__</w:t>
      </w:r>
      <w:r w:rsidRPr="00ED1C5C">
        <w:rPr>
          <w:rFonts w:ascii="標楷體" w:eastAsia="標楷體" w:hAnsi="標楷體"/>
          <w:color w:val="000000"/>
          <w:sz w:val="28"/>
          <w:szCs w:val="28"/>
        </w:rPr>
        <w:t>____</w:t>
      </w:r>
    </w:p>
    <w:p w:rsidR="00A36800" w:rsidRPr="00A36800" w:rsidRDefault="00A36800" w:rsidP="00911E98">
      <w:pPr>
        <w:pStyle w:val="Web"/>
        <w:spacing w:before="0" w:beforeAutospacing="0" w:after="0" w:afterAutospacing="0"/>
        <w:ind w:right="6"/>
        <w:jc w:val="right"/>
        <w:rPr>
          <w:rFonts w:ascii="標楷體" w:eastAsia="標楷體" w:hAnsi="標楷體" w:hint="default"/>
          <w:color w:val="000000"/>
        </w:rPr>
      </w:pPr>
    </w:p>
    <w:sectPr w:rsidR="00A36800" w:rsidRPr="00A36800" w:rsidSect="000A49EB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AE" w:rsidRDefault="00491CAE" w:rsidP="003E052C">
      <w:r>
        <w:separator/>
      </w:r>
    </w:p>
  </w:endnote>
  <w:endnote w:type="continuationSeparator" w:id="0">
    <w:p w:rsidR="00491CAE" w:rsidRDefault="00491CAE" w:rsidP="003E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AE" w:rsidRDefault="00491CAE" w:rsidP="003E052C">
      <w:r>
        <w:separator/>
      </w:r>
    </w:p>
  </w:footnote>
  <w:footnote w:type="continuationSeparator" w:id="0">
    <w:p w:rsidR="00491CAE" w:rsidRDefault="00491CAE" w:rsidP="003E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62F2"/>
    <w:multiLevelType w:val="hybridMultilevel"/>
    <w:tmpl w:val="4EFA4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FD"/>
    <w:rsid w:val="000001EC"/>
    <w:rsid w:val="000A49EB"/>
    <w:rsid w:val="00157DD6"/>
    <w:rsid w:val="001E6895"/>
    <w:rsid w:val="00252B95"/>
    <w:rsid w:val="00275F33"/>
    <w:rsid w:val="002C6990"/>
    <w:rsid w:val="002E0BC2"/>
    <w:rsid w:val="002E74A8"/>
    <w:rsid w:val="00361B27"/>
    <w:rsid w:val="003678FD"/>
    <w:rsid w:val="003A4772"/>
    <w:rsid w:val="003E052C"/>
    <w:rsid w:val="004468C8"/>
    <w:rsid w:val="004670AB"/>
    <w:rsid w:val="0047455F"/>
    <w:rsid w:val="00482391"/>
    <w:rsid w:val="004910BF"/>
    <w:rsid w:val="00491CAE"/>
    <w:rsid w:val="004979F1"/>
    <w:rsid w:val="004B0EAA"/>
    <w:rsid w:val="004C29DF"/>
    <w:rsid w:val="00514826"/>
    <w:rsid w:val="00675932"/>
    <w:rsid w:val="006E0F0B"/>
    <w:rsid w:val="006E56B3"/>
    <w:rsid w:val="00734BFD"/>
    <w:rsid w:val="00737B39"/>
    <w:rsid w:val="00771C8B"/>
    <w:rsid w:val="007F79B4"/>
    <w:rsid w:val="00824620"/>
    <w:rsid w:val="00865F56"/>
    <w:rsid w:val="008D51C8"/>
    <w:rsid w:val="008F4D60"/>
    <w:rsid w:val="00911E98"/>
    <w:rsid w:val="009F48D9"/>
    <w:rsid w:val="00A13847"/>
    <w:rsid w:val="00A250B1"/>
    <w:rsid w:val="00A268F4"/>
    <w:rsid w:val="00A36800"/>
    <w:rsid w:val="00A800C0"/>
    <w:rsid w:val="00AD1E3C"/>
    <w:rsid w:val="00AD279E"/>
    <w:rsid w:val="00B2492F"/>
    <w:rsid w:val="00C07F3E"/>
    <w:rsid w:val="00C6316B"/>
    <w:rsid w:val="00C84EE3"/>
    <w:rsid w:val="00CA7159"/>
    <w:rsid w:val="00CF045A"/>
    <w:rsid w:val="00CF06CC"/>
    <w:rsid w:val="00D012C4"/>
    <w:rsid w:val="00D2011A"/>
    <w:rsid w:val="00D3784C"/>
    <w:rsid w:val="00DB564D"/>
    <w:rsid w:val="00F103B7"/>
    <w:rsid w:val="00F36602"/>
    <w:rsid w:val="00F4720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BB3652-6518-4500-9FE3-056CBAB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34BFD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1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12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05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0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052C"/>
    <w:rPr>
      <w:sz w:val="20"/>
      <w:szCs w:val="20"/>
    </w:rPr>
  </w:style>
  <w:style w:type="paragraph" w:styleId="Web">
    <w:name w:val="Normal (Web)"/>
    <w:basedOn w:val="a"/>
    <w:rsid w:val="002C6990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531</Characters>
  <Application>Microsoft Office Word</Application>
  <DocSecurity>0</DocSecurity>
  <Lines>4</Lines>
  <Paragraphs>1</Paragraphs>
  <ScaleCrop>false</ScaleCrop>
  <Company>CYUT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劉亦祥</dc:creator>
  <cp:keywords/>
  <dc:description/>
  <cp:lastModifiedBy>亦祥 劉</cp:lastModifiedBy>
  <cp:revision>20</cp:revision>
  <cp:lastPrinted>2019-09-05T01:12:00Z</cp:lastPrinted>
  <dcterms:created xsi:type="dcterms:W3CDTF">2017-12-04T07:06:00Z</dcterms:created>
  <dcterms:modified xsi:type="dcterms:W3CDTF">2019-09-05T02:23:00Z</dcterms:modified>
</cp:coreProperties>
</file>